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434" w:rsidRDefault="002F7434" w:rsidP="002F7434">
      <w:pPr>
        <w:pStyle w:val="3"/>
      </w:pPr>
      <w:r>
        <w:t>Администрация муниципального образования «Город Астрахань»</w:t>
      </w:r>
    </w:p>
    <w:p w:rsidR="002F7434" w:rsidRDefault="002F7434" w:rsidP="002F7434">
      <w:pPr>
        <w:pStyle w:val="3"/>
      </w:pPr>
      <w:r>
        <w:t>ПОСТАНОВЛЕНИЕ</w:t>
      </w:r>
    </w:p>
    <w:p w:rsidR="002F7434" w:rsidRDefault="002F7434" w:rsidP="002F7434">
      <w:pPr>
        <w:pStyle w:val="3"/>
      </w:pPr>
      <w:r>
        <w:t>23 августа 2018 года № 510</w:t>
      </w:r>
    </w:p>
    <w:p w:rsidR="002F7434" w:rsidRDefault="002F7434" w:rsidP="002F7434">
      <w:pPr>
        <w:pStyle w:val="3"/>
      </w:pPr>
      <w:r>
        <w:t>«О внесении изменений в постановление администрации муниципального образования «Город Астрахань» от 24.11.2015 № 8105»</w:t>
      </w:r>
    </w:p>
    <w:p w:rsidR="002F7434" w:rsidRDefault="002F7434" w:rsidP="002F7434">
      <w:pPr>
        <w:pStyle w:val="a3"/>
      </w:pPr>
      <w:proofErr w:type="gramStart"/>
      <w:r>
        <w:t>В соответствии с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 с изменениями и дополнениями, внесенными постановлениями администрации муниципального образования «Город Астрахань» от 26.02.2016 № 1125, от 07.02.2017 № 752, от 09.08.2017 № 4676, распоряжением администрации муниципального образования «Город Астрахань» от 27.05.2015 № 607-р «Об утверждении Перечня муниципальных</w:t>
      </w:r>
      <w:proofErr w:type="gramEnd"/>
      <w:r>
        <w:t xml:space="preserve">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 193-р, от 21.10.2016 № 1534-р, от 14.12.2017 № 2300-р, от 11.07.2018 № 3026-р, ПОСТАНОВЛЯЮ:</w:t>
      </w:r>
    </w:p>
    <w:p w:rsidR="002F7434" w:rsidRDefault="002F7434" w:rsidP="002F7434">
      <w:pPr>
        <w:pStyle w:val="a3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24.11.2015 № 8105 «Об утверждении муниципальной программы муниципального образования «Город Астрахань» «Распоряжение и управление муниципальным имуществом и земельными участками города Астрахани» с изменениями и дополнениями, внесенными постановлениями администрации муниципального образования «Город Астрахань» от 08.04.2016 № 2272, от 26.05.2016 № 3299, от 09.08.2016 № 5283, от 19.10.2016 № 7115, от 30.12.2016 № 89</w:t>
      </w:r>
      <w:r>
        <w:rPr>
          <w:spacing w:val="9"/>
        </w:rPr>
        <w:t>41, от 18.04.2017 № 2320, от 27.12.2017</w:t>
      </w:r>
      <w:proofErr w:type="gramEnd"/>
      <w:r>
        <w:rPr>
          <w:spacing w:val="9"/>
        </w:rPr>
        <w:t xml:space="preserve"> № 5979, от 05.04.2018 № 235, от 29.06.2018 № 410, следующие изменения согласно приложению 1 к настоящему постанов</w:t>
      </w:r>
      <w:r>
        <w:t>лению администрации муниципального образования «Город Астрахань».</w:t>
      </w:r>
    </w:p>
    <w:p w:rsidR="002F7434" w:rsidRDefault="002F7434" w:rsidP="002F7434">
      <w:pPr>
        <w:pStyle w:val="a3"/>
      </w:pPr>
      <w:r>
        <w:t xml:space="preserve">2. Приложения 1, 2 к Программе считать утратившими силу. </w:t>
      </w:r>
    </w:p>
    <w:p w:rsidR="002F7434" w:rsidRDefault="002F7434" w:rsidP="002F7434">
      <w:pPr>
        <w:pStyle w:val="a3"/>
      </w:pPr>
      <w:r>
        <w:t>3. Прилагаемые к настоящему постановлению администрации муниципального образования «Город Астрахань» приложения 2, 3 считать приложениями 1, 2 к Программе.</w:t>
      </w:r>
    </w:p>
    <w:p w:rsidR="002F7434" w:rsidRDefault="002F7434" w:rsidP="002F7434">
      <w:pPr>
        <w:pStyle w:val="a3"/>
      </w:pPr>
      <w:r>
        <w:t>4. Управлению информационной политики администрации муниципального образования «Город Астрахань»:</w:t>
      </w:r>
    </w:p>
    <w:p w:rsidR="002F7434" w:rsidRDefault="002F7434" w:rsidP="002F7434">
      <w:pPr>
        <w:pStyle w:val="a3"/>
      </w:pPr>
      <w:r>
        <w:t>4.1.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2F7434" w:rsidRDefault="002F7434" w:rsidP="002F7434">
      <w:pPr>
        <w:pStyle w:val="a3"/>
      </w:pPr>
      <w:r>
        <w:t xml:space="preserve">4.2.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F7434" w:rsidRDefault="002F7434" w:rsidP="002F7434">
      <w:pPr>
        <w:pStyle w:val="a3"/>
      </w:pPr>
      <w:r>
        <w:t>5. Управлению контроля и документооборота администрации муниципального образования «Город Астрахань»:</w:t>
      </w:r>
    </w:p>
    <w:p w:rsidR="002F7434" w:rsidRDefault="002F7434" w:rsidP="002F7434">
      <w:pPr>
        <w:pStyle w:val="a3"/>
      </w:pPr>
      <w:r>
        <w:t xml:space="preserve">5.1.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2F7434" w:rsidRDefault="002F7434" w:rsidP="002F7434">
      <w:pPr>
        <w:pStyle w:val="a3"/>
      </w:pPr>
      <w:r>
        <w:t>5.2.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2F7434" w:rsidRDefault="002F7434" w:rsidP="002F7434">
      <w:pPr>
        <w:pStyle w:val="a3"/>
      </w:pPr>
      <w:r>
        <w:t>5.3. В течение десяти дней после дня принятия настоящего постановления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2F7434" w:rsidRDefault="002F7434" w:rsidP="002F7434">
      <w:pPr>
        <w:pStyle w:val="a3"/>
      </w:pPr>
      <w:r>
        <w:t>6.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2F7434" w:rsidRDefault="002F7434" w:rsidP="002F7434">
      <w:pPr>
        <w:pStyle w:val="a3"/>
      </w:pPr>
      <w:r>
        <w:t xml:space="preserve">7.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муниципального имущества администрации муниципального образования «Город Астрахань». </w:t>
      </w:r>
    </w:p>
    <w:p w:rsidR="002F7434" w:rsidRDefault="002F7434" w:rsidP="002F7434">
      <w:pPr>
        <w:pStyle w:val="a3"/>
        <w:jc w:val="right"/>
        <w:rPr>
          <w:caps/>
        </w:rPr>
      </w:pPr>
      <w:r>
        <w:rPr>
          <w:b/>
          <w:bCs/>
        </w:rPr>
        <w:t>Глава администрации О.</w:t>
      </w:r>
      <w:r>
        <w:rPr>
          <w:b/>
          <w:bCs/>
          <w:caps/>
        </w:rPr>
        <w:t>А. Полумордвинов</w:t>
      </w:r>
      <w:bookmarkStart w:id="0" w:name="_GoBack"/>
      <w:bookmarkEnd w:id="0"/>
    </w:p>
    <w:sectPr w:rsidR="002F74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440"/>
    <w:rsid w:val="00035440"/>
    <w:rsid w:val="002F7434"/>
    <w:rsid w:val="00984FF0"/>
    <w:rsid w:val="00B74356"/>
    <w:rsid w:val="00CF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43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F743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F743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2F7434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43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F743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F743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2F7434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528</Words>
  <Characters>3013</Characters>
  <Application>Microsoft Office Word</Application>
  <DocSecurity>0</DocSecurity>
  <Lines>25</Lines>
  <Paragraphs>7</Paragraphs>
  <ScaleCrop>false</ScaleCrop>
  <Company/>
  <LinksUpToDate>false</LinksUpToDate>
  <CharactersWithSpaces>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2018-08-30T04:51:00Z</dcterms:created>
  <dcterms:modified xsi:type="dcterms:W3CDTF">2018-08-30T06:04:00Z</dcterms:modified>
</cp:coreProperties>
</file>